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X="90" w:tblpY="2418"/>
        <w:tblW w:w="925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722"/>
        <w:gridCol w:w="7533"/>
      </w:tblGrid>
      <w:tr w:rsidR="00A22D1E" w:rsidRPr="007D1F48" w14:paraId="7F921E57" w14:textId="77777777" w:rsidTr="00D05E2A">
        <w:trPr>
          <w:trHeight w:val="1396"/>
        </w:trPr>
        <w:tc>
          <w:tcPr>
            <w:tcW w:w="172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2CFA123" w14:textId="77777777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MEETING CALL TO ORDER</w:t>
            </w:r>
          </w:p>
        </w:tc>
        <w:tc>
          <w:tcPr>
            <w:tcW w:w="7533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1B39165" w14:textId="13B7702E" w:rsidR="003547F3" w:rsidRPr="00297704" w:rsidRDefault="00860497" w:rsidP="007A1119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</w:rPr>
              <w:t>August 20</w:t>
            </w:r>
            <w:r w:rsidRPr="00860497">
              <w:rPr>
                <w:rFonts w:ascii="Calibri" w:eastAsia="Calibri" w:hAnsi="Calibri" w:cs="Calibri"/>
                <w:vertAlign w:val="superscript"/>
              </w:rPr>
              <w:t>th</w:t>
            </w:r>
            <w:r>
              <w:rPr>
                <w:rFonts w:ascii="Calibri" w:eastAsia="Calibri" w:hAnsi="Calibri" w:cs="Calibri"/>
              </w:rPr>
              <w:t>, 2024 @7:15 AM in room 1-101</w:t>
            </w:r>
          </w:p>
          <w:tbl>
            <w:tblPr>
              <w:tblW w:w="0" w:type="auto"/>
              <w:tblCellSpacing w:w="15" w:type="dxa"/>
              <w:tblLayout w:type="fixed"/>
              <w:tblLook w:val="04A0" w:firstRow="1" w:lastRow="0" w:firstColumn="1" w:lastColumn="0" w:noHBand="0" w:noVBand="1"/>
            </w:tblPr>
            <w:tblGrid>
              <w:gridCol w:w="7361"/>
            </w:tblGrid>
            <w:tr w:rsidR="003547F3" w14:paraId="2E29623F" w14:textId="77777777" w:rsidTr="00297704">
              <w:trPr>
                <w:tblCellSpacing w:w="15" w:type="dxa"/>
                <w:hidden/>
              </w:trPr>
              <w:tc>
                <w:tcPr>
                  <w:tcW w:w="9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30DD84D2" w14:textId="77777777" w:rsidR="00297704" w:rsidRDefault="00297704" w:rsidP="00A2438C">
                  <w:pPr>
                    <w:framePr w:hSpace="180" w:wrap="around" w:vAnchor="page" w:hAnchor="margin" w:x="90" w:y="2418"/>
                    <w:spacing w:line="270" w:lineRule="atLeast"/>
                    <w:jc w:val="center"/>
                    <w:rPr>
                      <w:rFonts w:ascii="Arial" w:hAnsi="Arial" w:cs="Arial"/>
                      <w:vanish/>
                      <w:color w:val="333333"/>
                      <w:sz w:val="21"/>
                      <w:szCs w:val="21"/>
                    </w:rPr>
                  </w:pPr>
                </w:p>
                <w:tbl>
                  <w:tblPr>
                    <w:tblW w:w="0" w:type="auto"/>
                    <w:tblCellSpacing w:w="15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66"/>
                  </w:tblGrid>
                  <w:tr w:rsidR="00297704" w14:paraId="6F2BDA86" w14:textId="77777777" w:rsidTr="00297704">
                    <w:trPr>
                      <w:trHeight w:val="300"/>
                      <w:tblCellSpacing w:w="15" w:type="dxa"/>
                      <w:hidden/>
                    </w:trPr>
                    <w:tc>
                      <w:tcPr>
                        <w:tcW w:w="6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  <w:hideMark/>
                      </w:tcPr>
                      <w:p w14:paraId="3D3D2E74" w14:textId="77777777" w:rsidR="00297704" w:rsidRDefault="00297704" w:rsidP="00A2438C">
                        <w:pPr>
                          <w:framePr w:hSpace="180" w:wrap="around" w:vAnchor="page" w:hAnchor="margin" w:x="90" w:y="2418"/>
                          <w:jc w:val="center"/>
                          <w:rPr>
                            <w:rFonts w:ascii="Arial" w:hAnsi="Arial" w:cs="Arial"/>
                            <w:vanish/>
                            <w:color w:val="333333"/>
                            <w:sz w:val="21"/>
                            <w:szCs w:val="21"/>
                          </w:rPr>
                        </w:pPr>
                      </w:p>
                    </w:tc>
                  </w:tr>
                </w:tbl>
                <w:p w14:paraId="006B4457" w14:textId="77777777" w:rsidR="003547F3" w:rsidRDefault="003547F3" w:rsidP="00A2438C">
                  <w:pPr>
                    <w:framePr w:hSpace="180" w:wrap="around" w:vAnchor="page" w:hAnchor="margin" w:x="90" w:y="2418"/>
                    <w:spacing w:line="360" w:lineRule="atLeast"/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3547F3" w14:paraId="1D0F17CB" w14:textId="77777777" w:rsidTr="00297704">
              <w:trPr>
                <w:tblCellSpacing w:w="15" w:type="dxa"/>
              </w:trPr>
              <w:tc>
                <w:tcPr>
                  <w:tcW w:w="93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75356921" w14:textId="77777777" w:rsidR="003547F3" w:rsidRDefault="003547F3" w:rsidP="00A2438C">
                  <w:pPr>
                    <w:framePr w:hSpace="180" w:wrap="around" w:vAnchor="page" w:hAnchor="margin" w:x="90" w:y="2418"/>
                    <w:spacing w:line="360" w:lineRule="atLeast"/>
                    <w:jc w:val="center"/>
                    <w:rPr>
                      <w:rFonts w:ascii="Arial" w:hAnsi="Arial" w:cs="Arial"/>
                      <w:color w:val="333333"/>
                      <w:sz w:val="21"/>
                      <w:szCs w:val="21"/>
                    </w:rPr>
                  </w:pPr>
                </w:p>
              </w:tc>
            </w:tr>
          </w:tbl>
          <w:p w14:paraId="67108383" w14:textId="77777777" w:rsidR="003547F3" w:rsidRPr="007D1F48" w:rsidRDefault="003547F3" w:rsidP="00163811">
            <w:pPr>
              <w:spacing w:after="160" w:line="259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22D1E" w:rsidRPr="007D1F48" w14:paraId="578037DC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3A2E312" w14:textId="77777777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EDFFEF" w14:textId="2479E015" w:rsidR="00A22D1E" w:rsidRPr="007D1F48" w:rsidRDefault="00860497" w:rsidP="0094684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Marquee, </w:t>
            </w:r>
            <w:r w:rsidR="00E76110">
              <w:rPr>
                <w:rFonts w:ascii="Calibri" w:eastAsia="Calibri" w:hAnsi="Calibri" w:cs="Calibri"/>
              </w:rPr>
              <w:t>Via Email</w:t>
            </w:r>
            <w:r>
              <w:rPr>
                <w:rFonts w:ascii="Calibri" w:eastAsia="Calibri" w:hAnsi="Calibri" w:cs="Calibri"/>
              </w:rPr>
              <w:t>, Facebook</w:t>
            </w:r>
            <w:r w:rsidR="00E76110">
              <w:rPr>
                <w:rFonts w:ascii="Calibri" w:eastAsia="Calibri" w:hAnsi="Calibri" w:cs="Calibri"/>
              </w:rPr>
              <w:t xml:space="preserve"> and Website </w:t>
            </w:r>
          </w:p>
        </w:tc>
      </w:tr>
      <w:tr w:rsidR="00A22D1E" w:rsidRPr="007D1F48" w14:paraId="03BA6512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CEBCA10" w14:textId="5FDA7F53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members </w:t>
            </w:r>
            <w:r w:rsidR="00F10E5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PRESENT 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CB3AB2B" w14:textId="3185F6B1" w:rsidR="00860497" w:rsidRPr="007D1F48" w:rsidRDefault="00860497" w:rsidP="00860497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A22D1E" w:rsidRPr="007D1F48" w14:paraId="65C8F14E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0C40BDA" w14:textId="77777777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C077966" w14:textId="13629F90" w:rsidR="00A22D1E" w:rsidRPr="00584DA9" w:rsidRDefault="00860497" w:rsidP="0094684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Dr. Jennifer Scrant – Principal </w:t>
            </w:r>
          </w:p>
        </w:tc>
      </w:tr>
      <w:tr w:rsidR="00A22D1E" w:rsidRPr="007D1F48" w14:paraId="33ACB0A0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8DE2077" w14:textId="77777777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2B08B66" w14:textId="4B1D206D" w:rsidR="00080C2E" w:rsidRPr="00584DA9" w:rsidRDefault="00860497" w:rsidP="00A22D1E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Approval of May Minutes</w:t>
            </w:r>
          </w:p>
          <w:p w14:paraId="38FF42A6" w14:textId="77777777" w:rsidR="00A22D1E" w:rsidRPr="00584DA9" w:rsidRDefault="00A22D1E" w:rsidP="00A22D1E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A22D1E" w:rsidRPr="007D1F48" w14:paraId="60C5EECB" w14:textId="77777777" w:rsidTr="002F59A5">
        <w:trPr>
          <w:trHeight w:val="711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300A732" w14:textId="77777777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changes to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B1ADE10" w14:textId="3771CFAA" w:rsidR="00A22D1E" w:rsidRPr="006B11DB" w:rsidRDefault="00A22D1E" w:rsidP="006B11DB">
            <w:pPr>
              <w:rPr>
                <w:rFonts w:cs="Calibri"/>
              </w:rPr>
            </w:pPr>
          </w:p>
        </w:tc>
      </w:tr>
      <w:tr w:rsidR="00A964B4" w:rsidRPr="007D1F48" w14:paraId="42E96508" w14:textId="77777777" w:rsidTr="00F006CD">
        <w:trPr>
          <w:gridAfter w:val="1"/>
          <w:wAfter w:w="7533" w:type="dxa"/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466D091" w14:textId="1B8AA791" w:rsidR="00A964B4" w:rsidRPr="007D1F48" w:rsidRDefault="00A964B4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</w:p>
        </w:tc>
      </w:tr>
      <w:tr w:rsidR="00A22D1E" w:rsidRPr="007D1F48" w14:paraId="4806F4AD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ED5CE4F" w14:textId="152EF669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A964B4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1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B585D7A" w14:textId="374C04DB" w:rsidR="00A22D1E" w:rsidRPr="00584DA9" w:rsidRDefault="00860497" w:rsidP="00C654B1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00860497">
              <w:rPr>
                <w:rFonts w:ascii="Calibri" w:eastAsia="Calibri" w:hAnsi="Calibri" w:cs="Calibri"/>
              </w:rPr>
              <w:t>FAST State Assessment Results 202</w:t>
            </w:r>
            <w:r>
              <w:rPr>
                <w:rFonts w:ascii="Calibri" w:eastAsia="Calibri" w:hAnsi="Calibri" w:cs="Calibri"/>
              </w:rPr>
              <w:t>3</w:t>
            </w:r>
            <w:r w:rsidRPr="00860497">
              <w:rPr>
                <w:rFonts w:ascii="Calibri" w:eastAsia="Calibri" w:hAnsi="Calibri" w:cs="Calibri"/>
              </w:rPr>
              <w:t>-202</w:t>
            </w:r>
            <w:r>
              <w:rPr>
                <w:rFonts w:ascii="Calibri" w:eastAsia="Calibri" w:hAnsi="Calibri" w:cs="Calibri"/>
              </w:rPr>
              <w:t>4</w:t>
            </w:r>
          </w:p>
        </w:tc>
      </w:tr>
      <w:tr w:rsidR="00A22D1E" w:rsidRPr="007D1F48" w14:paraId="07AEA528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DE56524" w14:textId="04FFD7F9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A964B4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2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465FD2D" w14:textId="5BCA5E2B" w:rsidR="007B40A5" w:rsidRPr="00584DA9" w:rsidRDefault="00860497" w:rsidP="00297704">
            <w:pPr>
              <w:spacing w:after="160" w:line="259" w:lineRule="auto"/>
              <w:contextualSpacing/>
              <w:rPr>
                <w:rFonts w:ascii="Calibri" w:eastAsia="Calibri" w:hAnsi="Calibri" w:cs="Calibri"/>
              </w:rPr>
            </w:pPr>
            <w:r w:rsidRPr="00860497">
              <w:rPr>
                <w:rFonts w:ascii="Calibri" w:eastAsia="Calibri" w:hAnsi="Calibri" w:cs="Calibri"/>
              </w:rPr>
              <w:t>Input on the</w:t>
            </w:r>
            <w:r>
              <w:rPr>
                <w:rFonts w:ascii="Calibri" w:eastAsia="Calibri" w:hAnsi="Calibri" w:cs="Calibri"/>
              </w:rPr>
              <w:t xml:space="preserve"> draft of the</w:t>
            </w:r>
            <w:r w:rsidRPr="00860497">
              <w:rPr>
                <w:rFonts w:ascii="Calibri" w:eastAsia="Calibri" w:hAnsi="Calibri" w:cs="Calibri"/>
              </w:rPr>
              <w:t xml:space="preserve"> 202</w:t>
            </w:r>
            <w:r>
              <w:rPr>
                <w:rFonts w:ascii="Calibri" w:eastAsia="Calibri" w:hAnsi="Calibri" w:cs="Calibri"/>
              </w:rPr>
              <w:t>4</w:t>
            </w:r>
            <w:r w:rsidRPr="00860497">
              <w:rPr>
                <w:rFonts w:ascii="Calibri" w:eastAsia="Calibri" w:hAnsi="Calibri" w:cs="Calibri"/>
              </w:rPr>
              <w:t>-</w:t>
            </w:r>
            <w:r>
              <w:rPr>
                <w:rFonts w:ascii="Calibri" w:eastAsia="Calibri" w:hAnsi="Calibri" w:cs="Calibri"/>
              </w:rPr>
              <w:t>2025</w:t>
            </w:r>
            <w:r w:rsidRPr="00860497">
              <w:rPr>
                <w:rFonts w:ascii="Calibri" w:eastAsia="Calibri" w:hAnsi="Calibri" w:cs="Calibri"/>
              </w:rPr>
              <w:t xml:space="preserve"> School Improvement Plan</w:t>
            </w:r>
          </w:p>
        </w:tc>
      </w:tr>
      <w:tr w:rsidR="00A22D1E" w:rsidRPr="007D1F48" w14:paraId="29700CC2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202A21B" w14:textId="1E3521D9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A964B4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3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A11D6F3" w14:textId="3FA3D5BF" w:rsidR="00A22D1E" w:rsidRPr="00584DA9" w:rsidRDefault="00860497" w:rsidP="007B40A5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00860497">
              <w:rPr>
                <w:rFonts w:ascii="Calibri" w:eastAsia="Calibri" w:hAnsi="Calibri" w:cs="Calibri"/>
              </w:rPr>
              <w:t>Review of Title I Budget with Alignment of SIP</w:t>
            </w:r>
            <w:r w:rsidR="003451A0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A22D1E" w:rsidRPr="007D1F48" w14:paraId="221332FB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AA63835" w14:textId="41292687" w:rsidR="00A22D1E" w:rsidRPr="007D1F48" w:rsidRDefault="00A22D1E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A964B4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4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5C718E7" w14:textId="7DE3E30F" w:rsidR="00A22D1E" w:rsidRPr="00584DA9" w:rsidRDefault="00860497" w:rsidP="00C654B1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00860497">
              <w:rPr>
                <w:rFonts w:ascii="Calibri" w:eastAsia="Calibri" w:hAnsi="Calibri" w:cs="Calibri"/>
              </w:rPr>
              <w:t>SAC Election – Chair an</w:t>
            </w:r>
            <w:r>
              <w:rPr>
                <w:rFonts w:ascii="Calibri" w:eastAsia="Calibri" w:hAnsi="Calibri" w:cs="Calibri"/>
              </w:rPr>
              <w:t>d Vice Chair</w:t>
            </w:r>
          </w:p>
        </w:tc>
      </w:tr>
      <w:tr w:rsidR="00A22D1E" w:rsidRPr="007D1F48" w14:paraId="0094331D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5979196" w14:textId="0DD66752" w:rsidR="00A22D1E" w:rsidRPr="007D1F48" w:rsidRDefault="00860497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5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2B90F7E" w14:textId="267D0B93" w:rsidR="00EB7266" w:rsidRPr="00584DA9" w:rsidRDefault="00EB7266" w:rsidP="00F006CD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860497" w:rsidRPr="00860497">
              <w:rPr>
                <w:rFonts w:ascii="Calibri" w:eastAsia="Calibri" w:hAnsi="Calibri" w:cs="Calibri"/>
              </w:rPr>
              <w:t>SAC Bi-Law Review</w:t>
            </w:r>
            <w:r w:rsidR="00860497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A22D1E" w:rsidRPr="007D1F48" w14:paraId="2AC6A44C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07986F2" w14:textId="5B75B798" w:rsidR="00A22D1E" w:rsidRPr="007D1F48" w:rsidRDefault="00860497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6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4D1A4AA" w14:textId="77777777" w:rsidR="00860497" w:rsidRDefault="00C654B1" w:rsidP="007A111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860497" w:rsidRPr="00860497">
              <w:rPr>
                <w:rFonts w:ascii="Calibri" w:eastAsia="Calibri" w:hAnsi="Calibri" w:cs="Calibri"/>
              </w:rPr>
              <w:t>Parental Involvement /School Events</w:t>
            </w:r>
          </w:p>
          <w:p w14:paraId="311E60A1" w14:textId="5740C952" w:rsidR="00860497" w:rsidRDefault="00860497" w:rsidP="007A1119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00860497">
              <w:rPr>
                <w:rFonts w:ascii="Calibri" w:eastAsia="Calibri" w:hAnsi="Calibri" w:cs="Calibri"/>
              </w:rPr>
              <w:t xml:space="preserve"> STEAM – September </w:t>
            </w:r>
            <w:r w:rsidR="006D1099">
              <w:rPr>
                <w:rFonts w:ascii="Calibri" w:eastAsia="Calibri" w:hAnsi="Calibri" w:cs="Calibri"/>
              </w:rPr>
              <w:t>TBA</w:t>
            </w:r>
            <w:r w:rsidRPr="00860497">
              <w:rPr>
                <w:rFonts w:ascii="Calibri" w:eastAsia="Calibri" w:hAnsi="Calibri" w:cs="Calibri"/>
              </w:rPr>
              <w:t xml:space="preserve"> </w:t>
            </w:r>
          </w:p>
          <w:p w14:paraId="613AE095" w14:textId="7E760FFD" w:rsidR="00A22D1E" w:rsidRPr="00584DA9" w:rsidRDefault="00860497" w:rsidP="007A1119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00860497">
              <w:rPr>
                <w:rFonts w:ascii="Calibri" w:eastAsia="Calibri" w:hAnsi="Calibri" w:cs="Calibri"/>
              </w:rPr>
              <w:t xml:space="preserve">Walk-a-Thon – September </w:t>
            </w:r>
            <w:r>
              <w:rPr>
                <w:rFonts w:ascii="Calibri" w:eastAsia="Calibri" w:hAnsi="Calibri" w:cs="Calibri"/>
              </w:rPr>
              <w:t xml:space="preserve">23-27 </w:t>
            </w:r>
          </w:p>
        </w:tc>
      </w:tr>
      <w:tr w:rsidR="006D1099" w:rsidRPr="007D1F48" w14:paraId="0B4EEEFF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DA2BC7B" w14:textId="21B37733" w:rsidR="006D1099" w:rsidRDefault="006D1099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open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725AC47" w14:textId="77777777" w:rsidR="006D1099" w:rsidRDefault="006D1099" w:rsidP="007A1119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6D1099" w:rsidRPr="007D1F48" w14:paraId="68755528" w14:textId="77777777" w:rsidTr="00F006CD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5F02F0C" w14:textId="6E5A5928" w:rsidR="006D1099" w:rsidRDefault="006D1099" w:rsidP="00F006C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A49B36E" w14:textId="1C41739B" w:rsidR="006D1099" w:rsidRDefault="006D1099" w:rsidP="007A111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September 17</w:t>
            </w:r>
            <w:r w:rsidRPr="006D1099">
              <w:rPr>
                <w:rFonts w:ascii="Calibri" w:eastAsia="Calibri" w:hAnsi="Calibri" w:cs="Calibri"/>
                <w:vertAlign w:val="superscript"/>
              </w:rPr>
              <w:t>th</w:t>
            </w:r>
            <w:r>
              <w:rPr>
                <w:rFonts w:ascii="Calibri" w:eastAsia="Calibri" w:hAnsi="Calibri" w:cs="Calibri"/>
              </w:rPr>
              <w:t>, 2024 @ 7:15 AM</w:t>
            </w:r>
          </w:p>
        </w:tc>
      </w:tr>
    </w:tbl>
    <w:p w14:paraId="2199CE3B" w14:textId="77777777" w:rsidR="00B31629" w:rsidRDefault="00A22D1E" w:rsidP="00B31629">
      <w:pPr>
        <w:pStyle w:val="BodyText"/>
        <w:rPr>
          <w:rFonts w:ascii="Calibri" w:eastAsia="Calibri" w:hAnsi="Calibri" w:cs="Calibri"/>
        </w:rPr>
      </w:pPr>
      <w:r>
        <w:tab/>
      </w:r>
      <w:r w:rsidR="00B31629">
        <w:rPr>
          <w:rFonts w:ascii="Calibri" w:eastAsia="Calibri" w:hAnsi="Calibri" w:cs="Calibri"/>
        </w:rPr>
        <w:t xml:space="preserve"> </w:t>
      </w:r>
    </w:p>
    <w:p w14:paraId="24896003" w14:textId="77777777" w:rsidR="00A22D1E" w:rsidRPr="00A22D1E" w:rsidRDefault="00A22D1E" w:rsidP="00A22D1E">
      <w:pPr>
        <w:ind w:left="1440" w:firstLine="720"/>
        <w:rPr>
          <w:rFonts w:asciiTheme="majorHAnsi" w:hAnsiTheme="majorHAnsi" w:cstheme="majorHAnsi"/>
          <w:sz w:val="40"/>
        </w:rPr>
      </w:pPr>
    </w:p>
    <w:sectPr w:rsidR="00A22D1E" w:rsidRPr="00A22D1E" w:rsidSect="00A22D1E">
      <w:headerReference w:type="default" r:id="rId11"/>
      <w:pgSz w:w="12240" w:h="15840" w:code="1"/>
      <w:pgMar w:top="720" w:right="1440" w:bottom="720" w:left="1440" w:header="10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48A5D6" w14:textId="77777777" w:rsidR="00A22D1E" w:rsidRDefault="00A22D1E" w:rsidP="00A22D1E">
      <w:pPr>
        <w:spacing w:after="0" w:line="240" w:lineRule="auto"/>
      </w:pPr>
      <w:r>
        <w:separator/>
      </w:r>
    </w:p>
  </w:endnote>
  <w:endnote w:type="continuationSeparator" w:id="0">
    <w:p w14:paraId="7EE0EC70" w14:textId="77777777" w:rsidR="00A22D1E" w:rsidRDefault="00A22D1E" w:rsidP="00A22D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51DDE" w14:textId="77777777" w:rsidR="00A22D1E" w:rsidRDefault="00A22D1E" w:rsidP="00A22D1E">
      <w:pPr>
        <w:spacing w:after="0" w:line="240" w:lineRule="auto"/>
      </w:pPr>
      <w:r>
        <w:separator/>
      </w:r>
    </w:p>
  </w:footnote>
  <w:footnote w:type="continuationSeparator" w:id="0">
    <w:p w14:paraId="050965B9" w14:textId="77777777" w:rsidR="00A22D1E" w:rsidRDefault="00A22D1E" w:rsidP="00A22D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3268D1" w14:textId="77777777" w:rsidR="00A22D1E" w:rsidRPr="00A22D1E" w:rsidRDefault="00A22D1E" w:rsidP="00A22D1E">
    <w:pPr>
      <w:pStyle w:val="BodyText"/>
      <w:rPr>
        <w:rFonts w:asciiTheme="majorHAnsi" w:hAnsiTheme="majorHAnsi" w:cstheme="majorHAnsi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4BE08D8" wp14:editId="096606FC">
          <wp:simplePos x="0" y="0"/>
          <wp:positionH relativeFrom="margin">
            <wp:posOffset>-73152</wp:posOffset>
          </wp:positionH>
          <wp:positionV relativeFrom="paragraph">
            <wp:posOffset>-142646</wp:posOffset>
          </wp:positionV>
          <wp:extent cx="943594" cy="836365"/>
          <wp:effectExtent l="0" t="0" r="9525" b="190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4962" cy="83757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22D1E">
      <w:rPr>
        <w:rFonts w:asciiTheme="majorHAnsi" w:hAnsiTheme="majorHAnsi" w:cstheme="majorHAnsi"/>
        <w:color w:val="2D73B4"/>
      </w:rPr>
      <w:t>Laurel Oak</w:t>
    </w:r>
    <w:r w:rsidRPr="00A22D1E">
      <w:rPr>
        <w:rFonts w:asciiTheme="majorHAnsi" w:hAnsiTheme="majorHAnsi" w:cstheme="majorHAnsi"/>
        <w:color w:val="2D73B4"/>
        <w:spacing w:val="-32"/>
      </w:rPr>
      <w:t xml:space="preserve"> </w:t>
    </w:r>
    <w:r w:rsidRPr="00A22D1E">
      <w:rPr>
        <w:rFonts w:asciiTheme="majorHAnsi" w:hAnsiTheme="majorHAnsi" w:cstheme="majorHAnsi"/>
        <w:color w:val="2D73B4"/>
      </w:rPr>
      <w:t>Elementary</w:t>
    </w:r>
  </w:p>
  <w:p w14:paraId="02EBE934" w14:textId="5D4F8F59" w:rsidR="00A22D1E" w:rsidRDefault="00A22D1E" w:rsidP="00A22D1E">
    <w:pPr>
      <w:ind w:left="720" w:firstLine="720"/>
    </w:pPr>
    <w:r>
      <w:rPr>
        <w:rFonts w:asciiTheme="majorHAnsi" w:hAnsiTheme="majorHAnsi" w:cstheme="majorHAnsi"/>
        <w:color w:val="2D73B4"/>
        <w:sz w:val="40"/>
      </w:rPr>
      <w:t xml:space="preserve"> </w:t>
    </w:r>
    <w:r w:rsidRPr="00A22D1E">
      <w:rPr>
        <w:rFonts w:asciiTheme="majorHAnsi" w:hAnsiTheme="majorHAnsi" w:cstheme="majorHAnsi"/>
        <w:color w:val="2D73B4"/>
        <w:sz w:val="40"/>
      </w:rPr>
      <w:t>School Advisory Council</w:t>
    </w:r>
    <w:r w:rsidRPr="00A22D1E">
      <w:rPr>
        <w:rFonts w:asciiTheme="majorHAnsi" w:hAnsiTheme="majorHAnsi" w:cstheme="majorHAnsi"/>
        <w:color w:val="2D73B4"/>
        <w:spacing w:val="-19"/>
        <w:sz w:val="40"/>
      </w:rPr>
      <w:t xml:space="preserve"> </w:t>
    </w:r>
    <w:r w:rsidR="00F10E58">
      <w:rPr>
        <w:rFonts w:asciiTheme="majorHAnsi" w:hAnsiTheme="majorHAnsi" w:cstheme="majorHAnsi"/>
        <w:color w:val="2D73B4"/>
        <w:sz w:val="40"/>
      </w:rPr>
      <w:t xml:space="preserve">Minutes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1F6121"/>
    <w:multiLevelType w:val="hybridMultilevel"/>
    <w:tmpl w:val="A96AB8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931517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2D1E"/>
    <w:rsid w:val="00080C2E"/>
    <w:rsid w:val="000A0A99"/>
    <w:rsid w:val="00102C89"/>
    <w:rsid w:val="00113E7B"/>
    <w:rsid w:val="001209BC"/>
    <w:rsid w:val="00143287"/>
    <w:rsid w:val="00163811"/>
    <w:rsid w:val="00177235"/>
    <w:rsid w:val="001B287E"/>
    <w:rsid w:val="001C7D91"/>
    <w:rsid w:val="001D717A"/>
    <w:rsid w:val="001E453F"/>
    <w:rsid w:val="002037CE"/>
    <w:rsid w:val="00265513"/>
    <w:rsid w:val="00276515"/>
    <w:rsid w:val="002848A2"/>
    <w:rsid w:val="00297704"/>
    <w:rsid w:val="002F59A5"/>
    <w:rsid w:val="003155EA"/>
    <w:rsid w:val="00336E03"/>
    <w:rsid w:val="003451A0"/>
    <w:rsid w:val="003547F3"/>
    <w:rsid w:val="00377B92"/>
    <w:rsid w:val="003C4A8D"/>
    <w:rsid w:val="004439A2"/>
    <w:rsid w:val="00457FA9"/>
    <w:rsid w:val="004D6807"/>
    <w:rsid w:val="00577427"/>
    <w:rsid w:val="00584DA9"/>
    <w:rsid w:val="005D7227"/>
    <w:rsid w:val="0061393F"/>
    <w:rsid w:val="0062697C"/>
    <w:rsid w:val="006842B9"/>
    <w:rsid w:val="006B11DB"/>
    <w:rsid w:val="006D1099"/>
    <w:rsid w:val="00733E67"/>
    <w:rsid w:val="007462F8"/>
    <w:rsid w:val="007A1119"/>
    <w:rsid w:val="007B40A5"/>
    <w:rsid w:val="007F1E0A"/>
    <w:rsid w:val="00830B45"/>
    <w:rsid w:val="0083665E"/>
    <w:rsid w:val="00860497"/>
    <w:rsid w:val="008872EC"/>
    <w:rsid w:val="008A7CF6"/>
    <w:rsid w:val="008D0573"/>
    <w:rsid w:val="008E5A4F"/>
    <w:rsid w:val="00907086"/>
    <w:rsid w:val="0094684A"/>
    <w:rsid w:val="00A116F7"/>
    <w:rsid w:val="00A22D1E"/>
    <w:rsid w:val="00A2438C"/>
    <w:rsid w:val="00A35A69"/>
    <w:rsid w:val="00A964B4"/>
    <w:rsid w:val="00AE6E38"/>
    <w:rsid w:val="00B00D05"/>
    <w:rsid w:val="00B31629"/>
    <w:rsid w:val="00B456A1"/>
    <w:rsid w:val="00BA3C30"/>
    <w:rsid w:val="00C276E4"/>
    <w:rsid w:val="00C654B1"/>
    <w:rsid w:val="00C740E5"/>
    <w:rsid w:val="00CC2E06"/>
    <w:rsid w:val="00D05E2A"/>
    <w:rsid w:val="00D27504"/>
    <w:rsid w:val="00DD1CB6"/>
    <w:rsid w:val="00DD20CE"/>
    <w:rsid w:val="00DF5CF7"/>
    <w:rsid w:val="00E76110"/>
    <w:rsid w:val="00EB7266"/>
    <w:rsid w:val="00ED5A18"/>
    <w:rsid w:val="00ED5B16"/>
    <w:rsid w:val="00F00EF1"/>
    <w:rsid w:val="00F075C3"/>
    <w:rsid w:val="00F1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D76EDC"/>
  <w15:chartTrackingRefBased/>
  <w15:docId w15:val="{546544DE-6213-44B8-AE1D-9A98933CF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2D1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A22D1E"/>
    <w:pPr>
      <w:widowControl w:val="0"/>
      <w:spacing w:before="18" w:after="0" w:line="240" w:lineRule="auto"/>
      <w:ind w:left="1511"/>
    </w:pPr>
    <w:rPr>
      <w:rFonts w:ascii="Calibri Light" w:eastAsia="Calibri Light" w:hAnsi="Calibri Light"/>
      <w:sz w:val="40"/>
      <w:szCs w:val="40"/>
    </w:rPr>
  </w:style>
  <w:style w:type="character" w:customStyle="1" w:styleId="BodyTextChar">
    <w:name w:val="Body Text Char"/>
    <w:basedOn w:val="DefaultParagraphFont"/>
    <w:link w:val="BodyText"/>
    <w:uiPriority w:val="1"/>
    <w:rsid w:val="00A22D1E"/>
    <w:rPr>
      <w:rFonts w:ascii="Calibri Light" w:eastAsia="Calibri Light" w:hAnsi="Calibri Light"/>
      <w:sz w:val="40"/>
      <w:szCs w:val="40"/>
    </w:rPr>
  </w:style>
  <w:style w:type="paragraph" w:styleId="Header">
    <w:name w:val="header"/>
    <w:basedOn w:val="Normal"/>
    <w:link w:val="HeaderChar"/>
    <w:uiPriority w:val="99"/>
    <w:unhideWhenUsed/>
    <w:rsid w:val="00A22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2D1E"/>
  </w:style>
  <w:style w:type="paragraph" w:styleId="Footer">
    <w:name w:val="footer"/>
    <w:basedOn w:val="Normal"/>
    <w:link w:val="FooterChar"/>
    <w:uiPriority w:val="99"/>
    <w:unhideWhenUsed/>
    <w:rsid w:val="00A22D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2D1E"/>
  </w:style>
  <w:style w:type="character" w:styleId="Hyperlink">
    <w:name w:val="Hyperlink"/>
    <w:basedOn w:val="DefaultParagraphFont"/>
    <w:uiPriority w:val="99"/>
    <w:unhideWhenUsed/>
    <w:rsid w:val="00ED5B1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D5B16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D5A18"/>
    <w:pPr>
      <w:spacing w:after="0" w:line="240" w:lineRule="auto"/>
      <w:ind w:left="720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63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0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418666BA93334A847E17489DFB6906" ma:contentTypeVersion="6" ma:contentTypeDescription="Create a new document." ma:contentTypeScope="" ma:versionID="7474e564d760878568e5bbcc3b6006b6">
  <xsd:schema xmlns:xsd="http://www.w3.org/2001/XMLSchema" xmlns:xs="http://www.w3.org/2001/XMLSchema" xmlns:p="http://schemas.microsoft.com/office/2006/metadata/properties" xmlns:ns3="3b32d973-e743-4091-912a-c64b6aa56cd7" xmlns:ns4="78fd3bc6-fd87-4059-9b3b-f189b7c8dbcd" targetNamespace="http://schemas.microsoft.com/office/2006/metadata/properties" ma:root="true" ma:fieldsID="8474b1454132396c2d89690cf936b8a9" ns3:_="" ns4:_="">
    <xsd:import namespace="3b32d973-e743-4091-912a-c64b6aa56cd7"/>
    <xsd:import namespace="78fd3bc6-fd87-4059-9b3b-f189b7c8dbc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32d973-e743-4091-912a-c64b6aa56c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d3bc6-fd87-4059-9b3b-f189b7c8dbc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A2D681-F6C7-485E-8AD5-E0059945A81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06254B-5E32-436B-BBA8-4770E648F7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32d973-e743-4091-912a-c64b6aa56cd7"/>
    <ds:schemaRef ds:uri="78fd3bc6-fd87-4059-9b3b-f189b7c8db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06B7658-E472-4D51-9DF9-6DE3044701F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A984482-7AC8-4D25-B2A0-29AF22225040}">
  <ds:schemaRefs>
    <ds:schemaRef ds:uri="http://purl.org/dc/terms/"/>
    <ds:schemaRef ds:uri="http://schemas.microsoft.com/office/2006/documentManagement/types"/>
    <ds:schemaRef ds:uri="http://purl.org/dc/dcmitype/"/>
    <ds:schemaRef ds:uri="http://www.w3.org/XML/1998/namespace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78fd3bc6-fd87-4059-9b3b-f189b7c8dbcd"/>
    <ds:schemaRef ds:uri="3b32d973-e743-4091-912a-c64b6aa56cd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610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Benitez, Mercedes</dc:creator>
  <cp:keywords/>
  <dc:description/>
  <cp:lastModifiedBy>Garrett, Susan</cp:lastModifiedBy>
  <cp:revision>2</cp:revision>
  <dcterms:created xsi:type="dcterms:W3CDTF">2025-01-16T19:12:00Z</dcterms:created>
  <dcterms:modified xsi:type="dcterms:W3CDTF">2025-01-16T19:12:00Z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0x01010088418666BA93334A847E17489DFB6906</vt:lpwstr>
  </property>
</Properties>
</file>